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487B" w14:textId="4F14E095" w:rsidR="009B0B21" w:rsidRPr="00704A1E" w:rsidRDefault="00704A1E" w:rsidP="00704A1E">
      <w:pPr>
        <w:tabs>
          <w:tab w:val="left" w:pos="6096"/>
        </w:tabs>
        <w:rPr>
          <w:sz w:val="22"/>
          <w:lang w:val="es-CO"/>
        </w:rPr>
      </w:pPr>
      <w:r w:rsidRPr="00704A1E">
        <w:rPr>
          <w:sz w:val="22"/>
          <w:lang w:val="es-CO"/>
        </w:rPr>
        <w:t>Fecha de Solicitud: Día _______ Mes __________ Año _____</w:t>
      </w:r>
    </w:p>
    <w:p w14:paraId="2CFFE9DB" w14:textId="77777777" w:rsidR="00141250" w:rsidRDefault="00141250" w:rsidP="00704A1E">
      <w:pPr>
        <w:tabs>
          <w:tab w:val="left" w:pos="6096"/>
        </w:tabs>
        <w:rPr>
          <w:lang w:val="es-CO"/>
        </w:rPr>
      </w:pPr>
    </w:p>
    <w:p w14:paraId="527D0E6C" w14:textId="72125232" w:rsidR="00704A1E" w:rsidRPr="00704A1E" w:rsidRDefault="00704A1E" w:rsidP="00704A1E">
      <w:pPr>
        <w:pStyle w:val="Default"/>
        <w:ind w:right="448"/>
        <w:jc w:val="both"/>
        <w:rPr>
          <w:b/>
          <w:color w:val="auto"/>
          <w:sz w:val="22"/>
          <w:szCs w:val="20"/>
        </w:rPr>
      </w:pPr>
      <w:r w:rsidRPr="00704A1E">
        <w:rPr>
          <w:bCs/>
          <w:color w:val="auto"/>
          <w:sz w:val="22"/>
          <w:szCs w:val="20"/>
        </w:rPr>
        <w:t>Teniendo en cuenta lo establecido en el artículo 89 del Decreto 111 de 1996</w:t>
      </w:r>
      <w:r w:rsidRPr="00704A1E">
        <w:rPr>
          <w:b/>
          <w:color w:val="auto"/>
          <w:sz w:val="22"/>
          <w:szCs w:val="20"/>
        </w:rPr>
        <w:t xml:space="preserve"> “</w:t>
      </w:r>
      <w:r w:rsidRPr="00704A1E">
        <w:rPr>
          <w:color w:val="auto"/>
          <w:sz w:val="22"/>
          <w:szCs w:val="20"/>
        </w:rPr>
        <w:t>Al cierre de la vigencia fiscal cada órgano constituirá las reservas presupuestales con los compromisos que al 31 de diciembre no se hayan cumplido, siempre y cuando legalmente estén contraídos y desarrollen el objeto de la apropiación. Las reservas presupuestales sólo podrán utilizarse para cancelar los compromisos que les dieron origen”, se solicita la constitución de la(s) reserva(s) presupuestal(es) vigencia 20</w:t>
      </w:r>
      <w:r>
        <w:rPr>
          <w:color w:val="auto"/>
          <w:sz w:val="22"/>
          <w:szCs w:val="20"/>
          <w:u w:val="single"/>
        </w:rPr>
        <w:t>XX</w:t>
      </w:r>
    </w:p>
    <w:p w14:paraId="44A330B2" w14:textId="1BEC2C35" w:rsidR="00704A1E" w:rsidRDefault="00704A1E" w:rsidP="00704A1E">
      <w:pPr>
        <w:tabs>
          <w:tab w:val="left" w:pos="6096"/>
        </w:tabs>
        <w:rPr>
          <w:lang w:val="es-CO"/>
        </w:rPr>
      </w:pPr>
    </w:p>
    <w:p w14:paraId="2AC0DF7B" w14:textId="12FDBE01" w:rsidR="00AF24C7" w:rsidRPr="00AF24C7" w:rsidRDefault="00AF24C7" w:rsidP="00AF24C7">
      <w:pPr>
        <w:ind w:right="448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El Supervisor </w:t>
      </w:r>
      <w:r w:rsidRPr="00AF24C7">
        <w:rPr>
          <w:sz w:val="22"/>
          <w:szCs w:val="20"/>
        </w:rPr>
        <w:t>del contrato No.</w:t>
      </w:r>
      <w:r w:rsidRPr="00AF24C7">
        <w:rPr>
          <w:sz w:val="22"/>
          <w:szCs w:val="20"/>
          <w:u w:val="single"/>
        </w:rPr>
        <w:t xml:space="preserve">         </w:t>
      </w:r>
      <w:r>
        <w:rPr>
          <w:sz w:val="22"/>
          <w:szCs w:val="20"/>
        </w:rPr>
        <w:t>_________________</w:t>
      </w:r>
      <w:r w:rsidRPr="00AF24C7">
        <w:rPr>
          <w:sz w:val="22"/>
          <w:szCs w:val="20"/>
        </w:rPr>
        <w:t>del Día_____ Mes</w:t>
      </w:r>
      <w:r w:rsidRPr="00AF24C7">
        <w:rPr>
          <w:sz w:val="22"/>
          <w:szCs w:val="20"/>
          <w:u w:val="single"/>
        </w:rPr>
        <w:t xml:space="preserve">       </w:t>
      </w:r>
      <w:r w:rsidRPr="00AF24C7">
        <w:rPr>
          <w:sz w:val="22"/>
          <w:szCs w:val="20"/>
        </w:rPr>
        <w:t>de 20</w:t>
      </w:r>
      <w:r w:rsidRPr="00AF24C7">
        <w:rPr>
          <w:sz w:val="22"/>
          <w:szCs w:val="20"/>
          <w:u w:val="single"/>
        </w:rPr>
        <w:t xml:space="preserve">     </w:t>
      </w:r>
      <w:r w:rsidRPr="00AF24C7">
        <w:rPr>
          <w:sz w:val="22"/>
          <w:szCs w:val="20"/>
        </w:rPr>
        <w:t xml:space="preserve">suscrito entre </w:t>
      </w:r>
      <w:r>
        <w:rPr>
          <w:sz w:val="22"/>
          <w:szCs w:val="20"/>
        </w:rPr>
        <w:t xml:space="preserve">Indeportes Cauca </w:t>
      </w:r>
      <w:proofErr w:type="spellStart"/>
      <w:r w:rsidRPr="00AF24C7">
        <w:rPr>
          <w:sz w:val="22"/>
          <w:szCs w:val="20"/>
        </w:rPr>
        <w:t>y</w:t>
      </w:r>
      <w:proofErr w:type="spellEnd"/>
      <w:r>
        <w:rPr>
          <w:sz w:val="22"/>
          <w:szCs w:val="20"/>
        </w:rPr>
        <w:t xml:space="preserve"> </w:t>
      </w:r>
      <w:r w:rsidRPr="00AF24C7">
        <w:rPr>
          <w:sz w:val="22"/>
          <w:szCs w:val="20"/>
          <w:u w:val="single"/>
        </w:rPr>
        <w:t xml:space="preserve">                          </w:t>
      </w:r>
      <w:r w:rsidRPr="00AF24C7">
        <w:rPr>
          <w:sz w:val="22"/>
          <w:szCs w:val="20"/>
        </w:rPr>
        <w:t>identificado con CC</w:t>
      </w:r>
      <w:r w:rsidRPr="00AF24C7">
        <w:rPr>
          <w:sz w:val="22"/>
          <w:szCs w:val="20"/>
          <w:u w:val="single"/>
        </w:rPr>
        <w:t xml:space="preserve">       </w:t>
      </w:r>
      <w:r w:rsidRPr="00AF24C7">
        <w:rPr>
          <w:sz w:val="22"/>
          <w:szCs w:val="20"/>
        </w:rPr>
        <w:t>NIT</w:t>
      </w:r>
      <w:r>
        <w:rPr>
          <w:sz w:val="22"/>
          <w:szCs w:val="20"/>
          <w:u w:val="single"/>
        </w:rPr>
        <w:t xml:space="preserve">        </w:t>
      </w:r>
      <w:r w:rsidRPr="00AF24C7">
        <w:rPr>
          <w:sz w:val="22"/>
          <w:szCs w:val="20"/>
          <w:u w:val="single"/>
        </w:rPr>
        <w:t xml:space="preserve"> </w:t>
      </w:r>
      <w:r w:rsidRPr="00AF24C7">
        <w:rPr>
          <w:sz w:val="22"/>
          <w:szCs w:val="20"/>
        </w:rPr>
        <w:t>No.</w:t>
      </w:r>
      <w:r>
        <w:rPr>
          <w:sz w:val="22"/>
          <w:szCs w:val="20"/>
        </w:rPr>
        <w:t>____</w:t>
      </w:r>
      <w:r w:rsidRPr="00AF24C7">
        <w:rPr>
          <w:sz w:val="22"/>
          <w:szCs w:val="20"/>
          <w:u w:val="single"/>
        </w:rPr>
        <w:t xml:space="preserve">                         </w:t>
      </w:r>
      <w:r w:rsidRPr="00AF24C7">
        <w:rPr>
          <w:sz w:val="22"/>
          <w:szCs w:val="20"/>
        </w:rPr>
        <w:t xml:space="preserve"> solicita la constitución de la reserva presupuestal excepcional que a continuación se detalla: </w:t>
      </w:r>
    </w:p>
    <w:p w14:paraId="4E68BB8E" w14:textId="350ADCA2" w:rsidR="00AF24C7" w:rsidRDefault="00AF24C7" w:rsidP="00704A1E">
      <w:pPr>
        <w:tabs>
          <w:tab w:val="left" w:pos="6096"/>
        </w:tabs>
        <w:rPr>
          <w:lang w:val="es-CO"/>
        </w:rPr>
      </w:pPr>
    </w:p>
    <w:tbl>
      <w:tblPr>
        <w:tblStyle w:val="Tablaconcuadrcula"/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5398"/>
        <w:gridCol w:w="5257"/>
      </w:tblGrid>
      <w:tr w:rsidR="00AF24C7" w:rsidRPr="00F676B8" w14:paraId="52D4E5D3" w14:textId="77777777" w:rsidTr="00AF24C7">
        <w:trPr>
          <w:trHeight w:val="231"/>
          <w:jc w:val="center"/>
        </w:trPr>
        <w:tc>
          <w:tcPr>
            <w:tcW w:w="10655" w:type="dxa"/>
            <w:gridSpan w:val="2"/>
            <w:shd w:val="clear" w:color="auto" w:fill="F2F2F2" w:themeFill="background1" w:themeFillShade="F2"/>
          </w:tcPr>
          <w:p w14:paraId="149FD5AC" w14:textId="77777777" w:rsidR="00AF24C7" w:rsidRPr="00F676B8" w:rsidRDefault="00AF24C7" w:rsidP="00F676B8">
            <w:pPr>
              <w:ind w:right="448"/>
              <w:jc w:val="center"/>
              <w:rPr>
                <w:b/>
                <w:bCs/>
                <w:sz w:val="18"/>
                <w:szCs w:val="20"/>
              </w:rPr>
            </w:pPr>
            <w:r w:rsidRPr="00F676B8">
              <w:rPr>
                <w:b/>
                <w:bCs/>
                <w:sz w:val="22"/>
                <w:szCs w:val="20"/>
              </w:rPr>
              <w:t>INFORMACIÓN GENERAL CONTRATO / CONVENIO</w:t>
            </w:r>
          </w:p>
        </w:tc>
      </w:tr>
      <w:tr w:rsidR="00AF24C7" w:rsidRPr="00F676B8" w14:paraId="1E611FCF" w14:textId="77777777" w:rsidTr="00AF24C7">
        <w:trPr>
          <w:trHeight w:val="231"/>
          <w:jc w:val="center"/>
        </w:trPr>
        <w:tc>
          <w:tcPr>
            <w:tcW w:w="5398" w:type="dxa"/>
            <w:shd w:val="clear" w:color="auto" w:fill="F2F2F2" w:themeFill="background1" w:themeFillShade="F2"/>
          </w:tcPr>
          <w:p w14:paraId="4C81AE49" w14:textId="77777777" w:rsidR="00AF24C7" w:rsidRPr="00F676B8" w:rsidRDefault="00AF24C7" w:rsidP="00F676B8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OBJETO</w:t>
            </w:r>
          </w:p>
        </w:tc>
        <w:tc>
          <w:tcPr>
            <w:tcW w:w="5257" w:type="dxa"/>
          </w:tcPr>
          <w:p w14:paraId="2608102C" w14:textId="77777777" w:rsidR="00AF24C7" w:rsidRPr="00F676B8" w:rsidRDefault="00AF24C7" w:rsidP="00F676B8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351320AB" w14:textId="77777777" w:rsidTr="00AF24C7">
        <w:trPr>
          <w:trHeight w:val="231"/>
          <w:jc w:val="center"/>
        </w:trPr>
        <w:tc>
          <w:tcPr>
            <w:tcW w:w="5398" w:type="dxa"/>
            <w:shd w:val="clear" w:color="auto" w:fill="F2F2F2" w:themeFill="background1" w:themeFillShade="F2"/>
          </w:tcPr>
          <w:p w14:paraId="0F0E080B" w14:textId="77777777" w:rsidR="00AF24C7" w:rsidRPr="00F676B8" w:rsidRDefault="00AF24C7" w:rsidP="00F676B8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VALOR TOTAL DEL CONTRATO</w:t>
            </w:r>
          </w:p>
        </w:tc>
        <w:tc>
          <w:tcPr>
            <w:tcW w:w="5257" w:type="dxa"/>
          </w:tcPr>
          <w:p w14:paraId="2857382F" w14:textId="77777777" w:rsidR="00AF24C7" w:rsidRPr="00F676B8" w:rsidRDefault="00AF24C7" w:rsidP="00F676B8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38A01FBA" w14:textId="77777777" w:rsidTr="00AF24C7">
        <w:trPr>
          <w:trHeight w:val="231"/>
          <w:jc w:val="center"/>
        </w:trPr>
        <w:tc>
          <w:tcPr>
            <w:tcW w:w="5398" w:type="dxa"/>
            <w:shd w:val="clear" w:color="auto" w:fill="F2F2F2" w:themeFill="background1" w:themeFillShade="F2"/>
          </w:tcPr>
          <w:p w14:paraId="39D8FF70" w14:textId="77777777" w:rsidR="00AF24C7" w:rsidRPr="00F676B8" w:rsidRDefault="00AF24C7" w:rsidP="00F676B8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PLAZO DE EJECUCIÓN</w:t>
            </w:r>
          </w:p>
        </w:tc>
        <w:tc>
          <w:tcPr>
            <w:tcW w:w="5257" w:type="dxa"/>
          </w:tcPr>
          <w:p w14:paraId="54CC31D2" w14:textId="77777777" w:rsidR="00AF24C7" w:rsidRPr="00F676B8" w:rsidRDefault="00AF24C7" w:rsidP="00F676B8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583520F1" w14:textId="77777777" w:rsidTr="00AF24C7">
        <w:trPr>
          <w:trHeight w:val="231"/>
          <w:jc w:val="center"/>
        </w:trPr>
        <w:tc>
          <w:tcPr>
            <w:tcW w:w="5398" w:type="dxa"/>
            <w:shd w:val="clear" w:color="auto" w:fill="F2F2F2" w:themeFill="background1" w:themeFillShade="F2"/>
          </w:tcPr>
          <w:p w14:paraId="71EE059F" w14:textId="77777777" w:rsidR="00AF24C7" w:rsidRPr="00F676B8" w:rsidRDefault="00AF24C7" w:rsidP="00F676B8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FECHA DE INICIO</w:t>
            </w:r>
          </w:p>
        </w:tc>
        <w:tc>
          <w:tcPr>
            <w:tcW w:w="5257" w:type="dxa"/>
          </w:tcPr>
          <w:p w14:paraId="535AA9E9" w14:textId="77777777" w:rsidR="00AF24C7" w:rsidRPr="00F676B8" w:rsidRDefault="00AF24C7" w:rsidP="00F676B8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20D833E9" w14:textId="77777777" w:rsidTr="00AF24C7">
        <w:trPr>
          <w:trHeight w:val="231"/>
          <w:jc w:val="center"/>
        </w:trPr>
        <w:tc>
          <w:tcPr>
            <w:tcW w:w="5398" w:type="dxa"/>
            <w:shd w:val="clear" w:color="auto" w:fill="F2F2F2" w:themeFill="background1" w:themeFillShade="F2"/>
          </w:tcPr>
          <w:p w14:paraId="093D9A77" w14:textId="77777777" w:rsidR="00AF24C7" w:rsidRPr="00F676B8" w:rsidRDefault="00AF24C7" w:rsidP="00F676B8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 xml:space="preserve">FECHA DE TERMINACIÓN </w:t>
            </w:r>
          </w:p>
        </w:tc>
        <w:tc>
          <w:tcPr>
            <w:tcW w:w="5257" w:type="dxa"/>
          </w:tcPr>
          <w:p w14:paraId="1B5B83B3" w14:textId="77777777" w:rsidR="00AF24C7" w:rsidRPr="00F676B8" w:rsidRDefault="00AF24C7" w:rsidP="00F676B8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08E743C0" w14:textId="77777777" w:rsidTr="00AF24C7">
        <w:trPr>
          <w:trHeight w:val="231"/>
          <w:jc w:val="center"/>
        </w:trPr>
        <w:tc>
          <w:tcPr>
            <w:tcW w:w="5398" w:type="dxa"/>
            <w:shd w:val="clear" w:color="auto" w:fill="F2F2F2" w:themeFill="background1" w:themeFillShade="F2"/>
          </w:tcPr>
          <w:p w14:paraId="214C28DE" w14:textId="77777777" w:rsidR="00AF24C7" w:rsidRPr="00F676B8" w:rsidRDefault="00AF24C7" w:rsidP="00F676B8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REGISTRO PRESUPUESTAL</w:t>
            </w:r>
          </w:p>
        </w:tc>
        <w:tc>
          <w:tcPr>
            <w:tcW w:w="5257" w:type="dxa"/>
          </w:tcPr>
          <w:p w14:paraId="01C8A179" w14:textId="77777777" w:rsidR="00AF24C7" w:rsidRPr="00F676B8" w:rsidRDefault="00AF24C7" w:rsidP="00F676B8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</w:tbl>
    <w:p w14:paraId="7CBF0B0A" w14:textId="1B98562B" w:rsidR="00AF24C7" w:rsidRDefault="00AF24C7" w:rsidP="00704A1E">
      <w:pPr>
        <w:tabs>
          <w:tab w:val="left" w:pos="6096"/>
        </w:tabs>
        <w:rPr>
          <w:lang w:val="es-CO"/>
        </w:rPr>
      </w:pPr>
    </w:p>
    <w:tbl>
      <w:tblPr>
        <w:tblStyle w:val="Tablaconcuadrcula"/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5465"/>
        <w:gridCol w:w="5190"/>
      </w:tblGrid>
      <w:tr w:rsidR="00AF24C7" w:rsidRPr="00F676B8" w14:paraId="32B077D9" w14:textId="77777777" w:rsidTr="00AF24C7">
        <w:trPr>
          <w:trHeight w:val="231"/>
          <w:jc w:val="center"/>
        </w:trPr>
        <w:tc>
          <w:tcPr>
            <w:tcW w:w="10655" w:type="dxa"/>
            <w:gridSpan w:val="2"/>
            <w:shd w:val="clear" w:color="auto" w:fill="F2F2F2" w:themeFill="background1" w:themeFillShade="F2"/>
          </w:tcPr>
          <w:p w14:paraId="03D8E406" w14:textId="77777777" w:rsidR="00AF24C7" w:rsidRPr="00F676B8" w:rsidRDefault="00AF24C7" w:rsidP="00AF24C7">
            <w:pPr>
              <w:ind w:right="448"/>
              <w:jc w:val="center"/>
              <w:rPr>
                <w:b/>
                <w:bCs/>
                <w:sz w:val="18"/>
                <w:szCs w:val="20"/>
              </w:rPr>
            </w:pPr>
            <w:r w:rsidRPr="00F676B8">
              <w:rPr>
                <w:b/>
                <w:bCs/>
                <w:sz w:val="22"/>
                <w:szCs w:val="20"/>
              </w:rPr>
              <w:t>INFORMACIÓN FINANCIERA</w:t>
            </w:r>
          </w:p>
        </w:tc>
      </w:tr>
      <w:tr w:rsidR="00AF24C7" w:rsidRPr="00F676B8" w14:paraId="2B4D3B76" w14:textId="77777777" w:rsidTr="00AF24C7">
        <w:trPr>
          <w:trHeight w:val="231"/>
          <w:jc w:val="center"/>
        </w:trPr>
        <w:tc>
          <w:tcPr>
            <w:tcW w:w="5465" w:type="dxa"/>
            <w:shd w:val="clear" w:color="auto" w:fill="F2F2F2" w:themeFill="background1" w:themeFillShade="F2"/>
          </w:tcPr>
          <w:p w14:paraId="36F2861E" w14:textId="77777777" w:rsidR="00AF24C7" w:rsidRPr="00F676B8" w:rsidRDefault="00AF24C7" w:rsidP="00AF24C7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PAGOS EFECTUADOS AL 31 DICIEMBRE</w:t>
            </w:r>
          </w:p>
        </w:tc>
        <w:tc>
          <w:tcPr>
            <w:tcW w:w="5190" w:type="dxa"/>
          </w:tcPr>
          <w:p w14:paraId="110FEEEA" w14:textId="77777777" w:rsidR="00AF24C7" w:rsidRPr="00F676B8" w:rsidRDefault="00AF24C7" w:rsidP="00AF24C7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337452A9" w14:textId="77777777" w:rsidTr="00AF24C7">
        <w:trPr>
          <w:trHeight w:val="231"/>
          <w:jc w:val="center"/>
        </w:trPr>
        <w:tc>
          <w:tcPr>
            <w:tcW w:w="5465" w:type="dxa"/>
            <w:shd w:val="clear" w:color="auto" w:fill="F2F2F2" w:themeFill="background1" w:themeFillShade="F2"/>
          </w:tcPr>
          <w:p w14:paraId="4CEED709" w14:textId="77777777" w:rsidR="00AF24C7" w:rsidRPr="00F676B8" w:rsidRDefault="00AF24C7" w:rsidP="00AF24C7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RUBRO PRESUPUESTAL</w:t>
            </w:r>
          </w:p>
        </w:tc>
        <w:tc>
          <w:tcPr>
            <w:tcW w:w="5190" w:type="dxa"/>
          </w:tcPr>
          <w:p w14:paraId="01BC64D1" w14:textId="77777777" w:rsidR="00AF24C7" w:rsidRPr="00F676B8" w:rsidRDefault="00AF24C7" w:rsidP="00AF24C7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1BCEB8AA" w14:textId="77777777" w:rsidTr="00AF24C7">
        <w:trPr>
          <w:trHeight w:val="231"/>
          <w:jc w:val="center"/>
        </w:trPr>
        <w:tc>
          <w:tcPr>
            <w:tcW w:w="5465" w:type="dxa"/>
            <w:shd w:val="clear" w:color="auto" w:fill="F2F2F2" w:themeFill="background1" w:themeFillShade="F2"/>
          </w:tcPr>
          <w:p w14:paraId="1093E1BC" w14:textId="77777777" w:rsidR="00AF24C7" w:rsidRPr="00F676B8" w:rsidRDefault="00AF24C7" w:rsidP="00AF24C7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 xml:space="preserve">SALDO PENDIENTE POR EJECUTAR DEL RUBRO </w:t>
            </w:r>
          </w:p>
        </w:tc>
        <w:tc>
          <w:tcPr>
            <w:tcW w:w="5190" w:type="dxa"/>
          </w:tcPr>
          <w:p w14:paraId="1447A697" w14:textId="77777777" w:rsidR="00AF24C7" w:rsidRPr="00F676B8" w:rsidRDefault="00AF24C7" w:rsidP="00AF24C7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  <w:tr w:rsidR="00AF24C7" w:rsidRPr="00F676B8" w14:paraId="6EED2BAF" w14:textId="77777777" w:rsidTr="00AF24C7">
        <w:trPr>
          <w:trHeight w:val="462"/>
          <w:jc w:val="center"/>
        </w:trPr>
        <w:tc>
          <w:tcPr>
            <w:tcW w:w="5465" w:type="dxa"/>
            <w:shd w:val="clear" w:color="auto" w:fill="F2F2F2" w:themeFill="background1" w:themeFillShade="F2"/>
          </w:tcPr>
          <w:p w14:paraId="648F0202" w14:textId="77777777" w:rsidR="00AF24C7" w:rsidRPr="00F676B8" w:rsidRDefault="00AF24C7" w:rsidP="00AF24C7">
            <w:pPr>
              <w:ind w:right="448"/>
              <w:jc w:val="both"/>
              <w:rPr>
                <w:b/>
                <w:sz w:val="18"/>
                <w:szCs w:val="20"/>
              </w:rPr>
            </w:pPr>
            <w:r w:rsidRPr="00F676B8">
              <w:rPr>
                <w:b/>
                <w:sz w:val="18"/>
                <w:szCs w:val="20"/>
              </w:rPr>
              <w:t>VALOR TOTAL SOLICITADO PARA CONSTITUIR LA RESERVA PRESUPUESTAL</w:t>
            </w:r>
          </w:p>
        </w:tc>
        <w:tc>
          <w:tcPr>
            <w:tcW w:w="5190" w:type="dxa"/>
          </w:tcPr>
          <w:p w14:paraId="5D4D0607" w14:textId="77777777" w:rsidR="00AF24C7" w:rsidRPr="00F676B8" w:rsidRDefault="00AF24C7" w:rsidP="00AF24C7">
            <w:pPr>
              <w:ind w:right="448"/>
              <w:jc w:val="both"/>
              <w:rPr>
                <w:sz w:val="18"/>
                <w:szCs w:val="20"/>
              </w:rPr>
            </w:pPr>
          </w:p>
        </w:tc>
      </w:tr>
    </w:tbl>
    <w:p w14:paraId="3E2E8377" w14:textId="753E179A" w:rsidR="00AF24C7" w:rsidRDefault="00AF24C7" w:rsidP="00704A1E">
      <w:pPr>
        <w:tabs>
          <w:tab w:val="left" w:pos="6096"/>
        </w:tabs>
        <w:rPr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627"/>
      </w:tblGrid>
      <w:tr w:rsidR="00AF24C7" w14:paraId="6D11E763" w14:textId="77777777" w:rsidTr="00AF24C7">
        <w:trPr>
          <w:jc w:val="center"/>
        </w:trPr>
        <w:tc>
          <w:tcPr>
            <w:tcW w:w="10627" w:type="dxa"/>
            <w:shd w:val="clear" w:color="auto" w:fill="F2F2F2" w:themeFill="background1" w:themeFillShade="F2"/>
          </w:tcPr>
          <w:p w14:paraId="557E65BD" w14:textId="4F37558C" w:rsidR="00AF24C7" w:rsidRPr="00AF24C7" w:rsidRDefault="00AF24C7" w:rsidP="00AF24C7">
            <w:pPr>
              <w:tabs>
                <w:tab w:val="left" w:pos="6096"/>
              </w:tabs>
              <w:jc w:val="center"/>
              <w:rPr>
                <w:b/>
                <w:lang w:val="es-CO"/>
              </w:rPr>
            </w:pPr>
            <w:r w:rsidRPr="00F676B8">
              <w:rPr>
                <w:b/>
                <w:sz w:val="22"/>
                <w:lang w:val="es-CO"/>
              </w:rPr>
              <w:t>JUSTIFICACIÓN</w:t>
            </w:r>
          </w:p>
        </w:tc>
      </w:tr>
      <w:tr w:rsidR="00AF24C7" w14:paraId="48319017" w14:textId="77777777" w:rsidTr="00AF24C7">
        <w:trPr>
          <w:jc w:val="center"/>
        </w:trPr>
        <w:tc>
          <w:tcPr>
            <w:tcW w:w="10627" w:type="dxa"/>
          </w:tcPr>
          <w:p w14:paraId="7F35B2C8" w14:textId="77777777" w:rsidR="00AF24C7" w:rsidRDefault="00AF24C7" w:rsidP="00704A1E">
            <w:pPr>
              <w:tabs>
                <w:tab w:val="left" w:pos="6096"/>
              </w:tabs>
              <w:rPr>
                <w:lang w:val="es-CO"/>
              </w:rPr>
            </w:pPr>
          </w:p>
          <w:p w14:paraId="62E6B819" w14:textId="4788EE64" w:rsidR="00AF24C7" w:rsidRDefault="00AF24C7" w:rsidP="00704A1E">
            <w:pPr>
              <w:tabs>
                <w:tab w:val="left" w:pos="6096"/>
              </w:tabs>
              <w:rPr>
                <w:lang w:val="es-CO"/>
              </w:rPr>
            </w:pPr>
          </w:p>
        </w:tc>
      </w:tr>
    </w:tbl>
    <w:p w14:paraId="6A1C713E" w14:textId="7CF24C10" w:rsidR="00AF24C7" w:rsidRDefault="00AF24C7" w:rsidP="00704A1E">
      <w:pPr>
        <w:tabs>
          <w:tab w:val="left" w:pos="6096"/>
        </w:tabs>
        <w:rPr>
          <w:lang w:val="es-CO"/>
        </w:rPr>
      </w:pPr>
    </w:p>
    <w:p w14:paraId="747821AD" w14:textId="77777777" w:rsidR="00AF24C7" w:rsidRDefault="00AF24C7" w:rsidP="00704A1E">
      <w:pPr>
        <w:tabs>
          <w:tab w:val="left" w:pos="6096"/>
        </w:tabs>
        <w:rPr>
          <w:lang w:val="es-CO"/>
        </w:rPr>
      </w:pPr>
    </w:p>
    <w:p w14:paraId="4D999EE2" w14:textId="134EAFB9" w:rsidR="00AF24C7" w:rsidRDefault="00AF24C7" w:rsidP="00704A1E">
      <w:pPr>
        <w:tabs>
          <w:tab w:val="left" w:pos="6096"/>
        </w:tabs>
        <w:rPr>
          <w:lang w:val="es-CO"/>
        </w:rPr>
      </w:pPr>
      <w:r>
        <w:rPr>
          <w:lang w:val="es-CO"/>
        </w:rPr>
        <w:t>Firma: ______________________________</w:t>
      </w:r>
    </w:p>
    <w:p w14:paraId="765CF067" w14:textId="1FC021CF" w:rsidR="00AF24C7" w:rsidRDefault="00AF24C7" w:rsidP="00AF24C7">
      <w:pPr>
        <w:tabs>
          <w:tab w:val="left" w:pos="6096"/>
        </w:tabs>
        <w:rPr>
          <w:lang w:val="es-CO"/>
        </w:rPr>
      </w:pPr>
      <w:r>
        <w:rPr>
          <w:lang w:val="es-CO"/>
        </w:rPr>
        <w:t>Nombre del Supervisor del Contrato</w:t>
      </w:r>
    </w:p>
    <w:p w14:paraId="28DDBB72" w14:textId="48617F00" w:rsidR="00AF24C7" w:rsidRDefault="00AF24C7" w:rsidP="00AF24C7">
      <w:pPr>
        <w:tabs>
          <w:tab w:val="left" w:pos="6096"/>
        </w:tabs>
        <w:rPr>
          <w:lang w:val="es-CO"/>
        </w:rPr>
      </w:pPr>
    </w:p>
    <w:p w14:paraId="5F51F20C" w14:textId="27F1345B" w:rsidR="00F676B8" w:rsidRDefault="005167D8" w:rsidP="005167D8">
      <w:pPr>
        <w:tabs>
          <w:tab w:val="left" w:pos="7580"/>
        </w:tabs>
        <w:rPr>
          <w:lang w:val="es-CO"/>
        </w:rPr>
      </w:pPr>
      <w:r>
        <w:rPr>
          <w:lang w:val="es-CO"/>
        </w:rPr>
        <w:tab/>
      </w:r>
    </w:p>
    <w:p w14:paraId="7B4F5599" w14:textId="77777777" w:rsidR="00AF24C7" w:rsidRPr="00AF24C7" w:rsidRDefault="00AF24C7" w:rsidP="00AF24C7">
      <w:pPr>
        <w:adjustRightInd w:val="0"/>
        <w:ind w:right="448"/>
        <w:jc w:val="both"/>
        <w:rPr>
          <w:rFonts w:eastAsiaTheme="minorHAnsi"/>
          <w:sz w:val="22"/>
          <w:szCs w:val="20"/>
          <w:lang w:val="es-CO" w:eastAsia="en-US"/>
        </w:rPr>
      </w:pPr>
      <w:r w:rsidRPr="00AF24C7">
        <w:rPr>
          <w:rFonts w:eastAsiaTheme="minorHAnsi"/>
          <w:sz w:val="22"/>
          <w:szCs w:val="20"/>
          <w:lang w:val="es-CO" w:eastAsia="en-US"/>
        </w:rPr>
        <w:t xml:space="preserve">Con base en lo expuesto, se constituye la reserva presupuestal solicitada, </w:t>
      </w:r>
      <w:r w:rsidRPr="00AF24C7">
        <w:rPr>
          <w:sz w:val="22"/>
          <w:szCs w:val="20"/>
        </w:rPr>
        <w:t>en cumplimiento de lo establecido en los artículos 2.8.1.7.3.1 y 2.8.1.7.3.2, del Decreto 1068 de 2015, el Artículo 89 del Decreto 111 de 1996.</w:t>
      </w:r>
    </w:p>
    <w:p w14:paraId="17E6317A" w14:textId="174C4966" w:rsidR="00AF24C7" w:rsidRDefault="00AF24C7" w:rsidP="00AF24C7">
      <w:pPr>
        <w:tabs>
          <w:tab w:val="left" w:pos="6096"/>
        </w:tabs>
        <w:rPr>
          <w:lang w:val="es-CO"/>
        </w:rPr>
      </w:pPr>
    </w:p>
    <w:p w14:paraId="64A89CBA" w14:textId="190304F9" w:rsidR="00AF24C7" w:rsidRDefault="00AF24C7" w:rsidP="00AF24C7">
      <w:pPr>
        <w:tabs>
          <w:tab w:val="left" w:pos="6096"/>
        </w:tabs>
        <w:rPr>
          <w:lang w:val="es-CO"/>
        </w:rPr>
      </w:pPr>
    </w:p>
    <w:p w14:paraId="3915286C" w14:textId="34268015" w:rsidR="00AF24C7" w:rsidRPr="007D3112" w:rsidRDefault="00AF24C7" w:rsidP="00AF24C7">
      <w:pPr>
        <w:tabs>
          <w:tab w:val="left" w:pos="6096"/>
        </w:tabs>
        <w:jc w:val="center"/>
        <w:rPr>
          <w:lang w:val="pt-BR"/>
        </w:rPr>
      </w:pPr>
      <w:r w:rsidRPr="007D3112">
        <w:rPr>
          <w:lang w:val="pt-BR"/>
        </w:rPr>
        <w:t>________________________</w:t>
      </w:r>
    </w:p>
    <w:p w14:paraId="440C67B7" w14:textId="324C4644" w:rsidR="00AF24C7" w:rsidRPr="007D3112" w:rsidRDefault="00AF24C7" w:rsidP="00AF24C7">
      <w:pPr>
        <w:tabs>
          <w:tab w:val="left" w:pos="6096"/>
        </w:tabs>
        <w:jc w:val="center"/>
        <w:rPr>
          <w:b/>
          <w:lang w:val="pt-BR"/>
        </w:rPr>
      </w:pPr>
      <w:r w:rsidRPr="007D3112">
        <w:rPr>
          <w:b/>
          <w:lang w:val="pt-BR"/>
        </w:rPr>
        <w:t>Gerente</w:t>
      </w:r>
    </w:p>
    <w:p w14:paraId="74C386D7" w14:textId="77777777" w:rsidR="00F676B8" w:rsidRPr="007D3112" w:rsidRDefault="00F676B8" w:rsidP="00AF24C7">
      <w:pPr>
        <w:tabs>
          <w:tab w:val="left" w:pos="6096"/>
        </w:tabs>
        <w:rPr>
          <w:sz w:val="18"/>
          <w:lang w:val="pt-BR"/>
        </w:rPr>
      </w:pPr>
    </w:p>
    <w:p w14:paraId="5CC84349" w14:textId="4E3F7DA2" w:rsidR="00AF24C7" w:rsidRPr="007D3112" w:rsidRDefault="00F676B8" w:rsidP="00AF24C7">
      <w:pPr>
        <w:tabs>
          <w:tab w:val="left" w:pos="6096"/>
        </w:tabs>
        <w:rPr>
          <w:sz w:val="18"/>
          <w:lang w:val="pt-BR"/>
        </w:rPr>
      </w:pPr>
      <w:r w:rsidRPr="007D3112">
        <w:rPr>
          <w:sz w:val="18"/>
          <w:lang w:val="pt-BR"/>
        </w:rPr>
        <w:t>Elaboró: xxxxxxxx - xxx</w:t>
      </w:r>
    </w:p>
    <w:p w14:paraId="22478476" w14:textId="226F696A" w:rsidR="00AF24C7" w:rsidRPr="007D3112" w:rsidRDefault="00F676B8" w:rsidP="00AF24C7">
      <w:pPr>
        <w:tabs>
          <w:tab w:val="left" w:pos="6096"/>
        </w:tabs>
        <w:rPr>
          <w:lang w:val="pt-BR"/>
        </w:rPr>
      </w:pPr>
      <w:r w:rsidRPr="007D3112">
        <w:rPr>
          <w:sz w:val="18"/>
          <w:lang w:val="pt-BR"/>
        </w:rPr>
        <w:t>Revisó:  xxxxxxxx - xxx</w:t>
      </w:r>
    </w:p>
    <w:sectPr w:rsidR="00AF24C7" w:rsidRPr="007D3112" w:rsidSect="00F676B8">
      <w:headerReference w:type="default" r:id="rId11"/>
      <w:footerReference w:type="default" r:id="rId12"/>
      <w:pgSz w:w="12242" w:h="15842" w:code="1"/>
      <w:pgMar w:top="720" w:right="720" w:bottom="720" w:left="720" w:header="624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D165" w14:textId="77777777" w:rsidR="00623BA1" w:rsidRDefault="00623BA1">
      <w:r>
        <w:separator/>
      </w:r>
    </w:p>
  </w:endnote>
  <w:endnote w:type="continuationSeparator" w:id="0">
    <w:p w14:paraId="3B0078DB" w14:textId="77777777" w:rsidR="00623BA1" w:rsidRDefault="0062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8327" w14:textId="61DE9D77" w:rsidR="00F676B8" w:rsidRPr="00244B88" w:rsidRDefault="00F676B8" w:rsidP="00F676B8">
    <w:pPr>
      <w:pStyle w:val="Piedepgina"/>
      <w:rPr>
        <w:rFonts w:eastAsia="Calibri"/>
        <w:b/>
        <w:sz w:val="18"/>
      </w:rPr>
    </w:pPr>
    <w:r w:rsidRPr="00244B88">
      <w:rPr>
        <w:b/>
        <w:color w:val="808080" w:themeColor="background1" w:themeShade="80"/>
        <w:sz w:val="16"/>
        <w:szCs w:val="19"/>
      </w:rPr>
      <w:t xml:space="preserve"> </w:t>
    </w:r>
    <w:r w:rsidRPr="00244B88">
      <w:rPr>
        <w:rFonts w:eastAsia="Calibri"/>
        <w:b/>
        <w:sz w:val="18"/>
      </w:rPr>
      <w:t>INSTITUTO DEPARTAMENTAL DE DEPORTE DEL CAUCA</w:t>
    </w:r>
  </w:p>
  <w:p w14:paraId="0C1146EA" w14:textId="77777777" w:rsidR="00F676B8" w:rsidRPr="00244B88" w:rsidRDefault="00F676B8" w:rsidP="00F676B8">
    <w:pPr>
      <w:pStyle w:val="Piedepgina"/>
      <w:rPr>
        <w:rFonts w:eastAsia="Calibri"/>
        <w:b/>
        <w:sz w:val="18"/>
      </w:rPr>
    </w:pPr>
    <w:r w:rsidRPr="00244B88">
      <w:rPr>
        <w:rFonts w:eastAsia="Calibri"/>
        <w:b/>
        <w:sz w:val="18"/>
      </w:rPr>
      <w:t xml:space="preserve"> Calle 5 N° 9 – 10 Centro, POPAYÁN</w:t>
    </w:r>
  </w:p>
  <w:p w14:paraId="0DDA2706" w14:textId="77777777" w:rsidR="00F676B8" w:rsidRPr="00244B88" w:rsidRDefault="00F676B8" w:rsidP="00F676B8">
    <w:pPr>
      <w:pStyle w:val="Piedepgina"/>
      <w:rPr>
        <w:rFonts w:eastAsia="Calibri"/>
        <w:b/>
        <w:sz w:val="18"/>
      </w:rPr>
    </w:pPr>
    <w:r w:rsidRPr="00244B88">
      <w:rPr>
        <w:rFonts w:eastAsia="Calibri"/>
        <w:b/>
        <w:sz w:val="18"/>
      </w:rPr>
      <w:t xml:space="preserve"> Teléfono: (057+2) 8372926 Fax: 8372928</w:t>
    </w:r>
  </w:p>
  <w:p w14:paraId="0517C482" w14:textId="672CE3BB" w:rsidR="00F676B8" w:rsidRPr="00244B88" w:rsidRDefault="00F676B8" w:rsidP="00F676B8">
    <w:pPr>
      <w:pStyle w:val="Piedepgina"/>
      <w:rPr>
        <w:sz w:val="18"/>
      </w:rPr>
    </w:pPr>
    <w:r>
      <w:rPr>
        <w:rFonts w:eastAsia="Calibri"/>
        <w:b/>
        <w:sz w:val="18"/>
      </w:rPr>
      <w:t xml:space="preserve"> </w:t>
    </w:r>
    <w:hyperlink r:id="rId1" w:history="1">
      <w:r w:rsidRPr="001C3862">
        <w:rPr>
          <w:rStyle w:val="Hipervnculo"/>
          <w:rFonts w:eastAsia="Calibri"/>
          <w:b/>
          <w:sz w:val="18"/>
        </w:rPr>
        <w:t>www.indeportescauca.gov.co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9A48" w14:textId="77777777" w:rsidR="00623BA1" w:rsidRDefault="00623BA1">
      <w:r>
        <w:separator/>
      </w:r>
    </w:p>
  </w:footnote>
  <w:footnote w:type="continuationSeparator" w:id="0">
    <w:p w14:paraId="5E5F5F38" w14:textId="77777777" w:rsidR="00623BA1" w:rsidRDefault="0062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704A1E" w:rsidRPr="001E0566" w14:paraId="1AC9C62B" w14:textId="77777777" w:rsidTr="00704A1E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4A01C401" w14:textId="77777777" w:rsidR="00704A1E" w:rsidRPr="00D96936" w:rsidRDefault="00704A1E" w:rsidP="00704A1E">
          <w:r>
            <w:rPr>
              <w:noProof/>
              <w:lang w:val="es-CO" w:eastAsia="es-CO"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36F8F276" wp14:editId="077A5DCE">
                <wp:simplePos x="0" y="0"/>
                <wp:positionH relativeFrom="column">
                  <wp:posOffset>-35560</wp:posOffset>
                </wp:positionH>
                <wp:positionV relativeFrom="paragraph">
                  <wp:posOffset>199390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HorizIndeportes-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40C92BA9" w14:textId="2057E809" w:rsidR="00704A1E" w:rsidRPr="000259F0" w:rsidRDefault="00704A1E" w:rsidP="00704A1E">
          <w:pPr>
            <w:ind w:right="448"/>
            <w:jc w:val="center"/>
            <w:rPr>
              <w:b/>
              <w:bCs/>
            </w:rPr>
          </w:pPr>
          <w:r>
            <w:rPr>
              <w:b/>
              <w:sz w:val="22"/>
              <w:szCs w:val="20"/>
            </w:rPr>
            <w:t>SOLICITUD DE CONSTITUCIÓ</w:t>
          </w:r>
          <w:r w:rsidRPr="00704A1E">
            <w:rPr>
              <w:b/>
              <w:sz w:val="22"/>
              <w:szCs w:val="20"/>
            </w:rPr>
            <w:t>N DE RESERVA PRESUPUESTAL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009CCF4F" w14:textId="77777777" w:rsidR="00704A1E" w:rsidRPr="00536F77" w:rsidRDefault="00704A1E" w:rsidP="00704A1E">
          <w:pPr>
            <w:jc w:val="center"/>
            <w:rPr>
              <w:iCs/>
              <w:sz w:val="18"/>
              <w:szCs w:val="18"/>
            </w:rPr>
          </w:pPr>
          <w:r w:rsidRPr="009630C3">
            <w:rPr>
              <w:iCs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2336" behindDoc="1" locked="0" layoutInCell="1" allowOverlap="1" wp14:anchorId="7C6D5F81" wp14:editId="0AF5D67F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Cs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143278B7" wp14:editId="6F4DCF42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8" name="Imagen 8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Cs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1714FB75" wp14:editId="1AFF8150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2" name="Imagen 1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Cs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7108A51" wp14:editId="30971E5E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3" name="Imagen 1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4A1E" w:rsidRPr="001E0566" w14:paraId="58E3BDDE" w14:textId="77777777" w:rsidTr="00704A1E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49C42980" w14:textId="77777777" w:rsidR="00704A1E" w:rsidRDefault="00704A1E" w:rsidP="00704A1E">
          <w:pPr>
            <w:jc w:val="center"/>
            <w:rPr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0578FC97" w14:textId="77777777" w:rsidR="00704A1E" w:rsidRPr="0026483A" w:rsidRDefault="00704A1E" w:rsidP="00704A1E">
          <w:pPr>
            <w:jc w:val="center"/>
            <w:rPr>
              <w:b/>
              <w:bCs/>
            </w:rPr>
          </w:pPr>
          <w:r>
            <w:rPr>
              <w:b/>
              <w:bCs/>
              <w:sz w:val="20"/>
              <w:szCs w:val="20"/>
            </w:rPr>
            <w:t>PRESUPUESTO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0D7EEA00" w14:textId="77777777" w:rsidR="00704A1E" w:rsidRDefault="00704A1E" w:rsidP="00704A1E">
          <w:pPr>
            <w:jc w:val="center"/>
            <w:rPr>
              <w:iCs/>
              <w:noProof/>
              <w:sz w:val="18"/>
              <w:szCs w:val="18"/>
            </w:rPr>
          </w:pPr>
        </w:p>
      </w:tc>
    </w:tr>
    <w:tr w:rsidR="00704A1E" w:rsidRPr="009630C3" w14:paraId="6119D478" w14:textId="77777777" w:rsidTr="00704A1E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33F7CC82" w14:textId="172A0AF9" w:rsidR="00704A1E" w:rsidRPr="008E1056" w:rsidRDefault="00704A1E" w:rsidP="00704A1E">
          <w:pPr>
            <w:pStyle w:val="Ttulo9"/>
            <w:tabs>
              <w:tab w:val="left" w:pos="2070"/>
            </w:tabs>
            <w:spacing w:before="0"/>
            <w:jc w:val="center"/>
            <w:rPr>
              <w:rFonts w:ascii="Arial" w:hAnsi="Arial" w:cs="Arial"/>
              <w:b/>
              <w:i w:val="0"/>
              <w:sz w:val="20"/>
              <w:szCs w:val="20"/>
            </w:rPr>
          </w:pP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FECHA: 202</w:t>
          </w:r>
          <w:r>
            <w:rPr>
              <w:rFonts w:ascii="Arial" w:hAnsi="Arial" w:cs="Arial"/>
              <w:b/>
              <w:i w:val="0"/>
              <w:sz w:val="20"/>
              <w:szCs w:val="20"/>
            </w:rPr>
            <w:t>6</w:t>
          </w: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/0</w:t>
          </w:r>
          <w:r w:rsidR="007D3112">
            <w:rPr>
              <w:rFonts w:ascii="Arial" w:hAnsi="Arial" w:cs="Arial"/>
              <w:b/>
              <w:i w:val="0"/>
              <w:sz w:val="20"/>
              <w:szCs w:val="20"/>
            </w:rPr>
            <w:t>5</w:t>
          </w: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/</w:t>
          </w:r>
          <w:r w:rsidR="007D3112">
            <w:rPr>
              <w:rFonts w:ascii="Arial" w:hAnsi="Arial" w:cs="Arial"/>
              <w:b/>
              <w:i w:val="0"/>
              <w:sz w:val="20"/>
              <w:szCs w:val="20"/>
            </w:rPr>
            <w:t>13</w:t>
          </w:r>
        </w:p>
      </w:tc>
      <w:tc>
        <w:tcPr>
          <w:tcW w:w="3146" w:type="dxa"/>
          <w:shd w:val="clear" w:color="auto" w:fill="auto"/>
          <w:vAlign w:val="center"/>
        </w:tcPr>
        <w:p w14:paraId="446D6F6B" w14:textId="2725D80B" w:rsidR="00704A1E" w:rsidRPr="007D3112" w:rsidRDefault="00704A1E" w:rsidP="00704A1E">
          <w:pPr>
            <w:jc w:val="center"/>
            <w:rPr>
              <w:b/>
              <w:bCs/>
              <w:sz w:val="20"/>
              <w:szCs w:val="20"/>
              <w:lang w:val="pt-BR"/>
            </w:rPr>
          </w:pPr>
          <w:r w:rsidRPr="007D3112">
            <w:rPr>
              <w:b/>
              <w:bCs/>
              <w:sz w:val="20"/>
              <w:szCs w:val="20"/>
              <w:lang w:val="pt-BR"/>
            </w:rPr>
            <w:t>CÓDIGO: A-GAF-PTO-FOR-002</w:t>
          </w:r>
        </w:p>
      </w:tc>
      <w:tc>
        <w:tcPr>
          <w:tcW w:w="2064" w:type="dxa"/>
          <w:shd w:val="clear" w:color="auto" w:fill="auto"/>
          <w:vAlign w:val="center"/>
        </w:tcPr>
        <w:p w14:paraId="35582DB2" w14:textId="77777777" w:rsidR="00704A1E" w:rsidRPr="00D40C99" w:rsidRDefault="00704A1E" w:rsidP="00704A1E">
          <w:pPr>
            <w:jc w:val="center"/>
            <w:rPr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D40C99">
            <w:rPr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12DDC6A1" w14:textId="6A2FEA77" w:rsidR="00704A1E" w:rsidRPr="00D40C99" w:rsidRDefault="00704A1E" w:rsidP="00704A1E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D40C99">
            <w:rPr>
              <w:b/>
              <w:bCs/>
              <w:sz w:val="20"/>
              <w:szCs w:val="20"/>
            </w:rPr>
            <w:t xml:space="preserve">PÁGINA: </w:t>
          </w:r>
          <w:r w:rsidRPr="00D40C99">
            <w:rPr>
              <w:b/>
              <w:bCs/>
              <w:sz w:val="20"/>
              <w:szCs w:val="20"/>
            </w:rPr>
            <w:fldChar w:fldCharType="begin"/>
          </w:r>
          <w:r w:rsidRPr="00D40C99">
            <w:rPr>
              <w:b/>
              <w:bCs/>
              <w:sz w:val="20"/>
              <w:szCs w:val="20"/>
            </w:rPr>
            <w:instrText xml:space="preserve"> PAGE   \* MERGEFORMAT </w:instrText>
          </w:r>
          <w:r w:rsidRPr="00D40C99">
            <w:rPr>
              <w:b/>
              <w:bCs/>
              <w:sz w:val="20"/>
              <w:szCs w:val="20"/>
            </w:rPr>
            <w:fldChar w:fldCharType="separate"/>
          </w:r>
          <w:r w:rsidR="00B87914">
            <w:rPr>
              <w:b/>
              <w:bCs/>
              <w:noProof/>
              <w:sz w:val="20"/>
              <w:szCs w:val="20"/>
            </w:rPr>
            <w:t>1</w:t>
          </w:r>
          <w:r w:rsidRPr="00D40C99">
            <w:rPr>
              <w:b/>
              <w:bCs/>
              <w:sz w:val="20"/>
              <w:szCs w:val="20"/>
            </w:rPr>
            <w:fldChar w:fldCharType="end"/>
          </w:r>
          <w:r w:rsidRPr="00D40C99">
            <w:rPr>
              <w:b/>
              <w:bCs/>
              <w:sz w:val="20"/>
              <w:szCs w:val="20"/>
            </w:rPr>
            <w:t xml:space="preserve"> de </w:t>
          </w:r>
          <w:r w:rsidRPr="00D40C99">
            <w:rPr>
              <w:b/>
              <w:bCs/>
              <w:sz w:val="20"/>
              <w:szCs w:val="20"/>
            </w:rPr>
            <w:fldChar w:fldCharType="begin"/>
          </w:r>
          <w:r w:rsidRPr="00D40C99">
            <w:rPr>
              <w:b/>
              <w:bCs/>
              <w:sz w:val="20"/>
              <w:szCs w:val="20"/>
            </w:rPr>
            <w:instrText xml:space="preserve"> NUMPAGES   \* MERGEFORMAT </w:instrText>
          </w:r>
          <w:r w:rsidRPr="00D40C99">
            <w:rPr>
              <w:b/>
              <w:bCs/>
              <w:sz w:val="20"/>
              <w:szCs w:val="20"/>
            </w:rPr>
            <w:fldChar w:fldCharType="separate"/>
          </w:r>
          <w:r w:rsidR="00B87914">
            <w:rPr>
              <w:b/>
              <w:bCs/>
              <w:noProof/>
              <w:sz w:val="20"/>
              <w:szCs w:val="20"/>
            </w:rPr>
            <w:t>1</w:t>
          </w:r>
          <w:r w:rsidRPr="00D40C99">
            <w:rPr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6110489B" w14:textId="644B518A" w:rsidR="00C722C3" w:rsidRDefault="004D0CCE" w:rsidP="00C722C3">
    <w:pPr>
      <w:pStyle w:val="Encabezado"/>
      <w:jc w:val="both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10489F" wp14:editId="611048A0">
              <wp:simplePos x="0" y="0"/>
              <wp:positionH relativeFrom="column">
                <wp:posOffset>-1353185</wp:posOffset>
              </wp:positionH>
              <wp:positionV relativeFrom="paragraph">
                <wp:posOffset>12065</wp:posOffset>
              </wp:positionV>
              <wp:extent cx="274320" cy="91440"/>
              <wp:effectExtent l="8890" t="12065" r="1206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048A8" w14:textId="77777777" w:rsidR="00C722C3" w:rsidRDefault="00C722C3" w:rsidP="00C722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048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6.55pt;margin-top:.95pt;width:21.6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" o:allowincell="f">
              <v:textbox>
                <w:txbxContent>
                  <w:p w14:paraId="611048A8" w14:textId="77777777" w:rsidR="00C722C3" w:rsidRDefault="00C722C3" w:rsidP="00C722C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5D8"/>
    <w:multiLevelType w:val="hybridMultilevel"/>
    <w:tmpl w:val="5C3E11EA"/>
    <w:lvl w:ilvl="0" w:tplc="B31E270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18E"/>
    <w:multiLevelType w:val="hybridMultilevel"/>
    <w:tmpl w:val="2F02E8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 w16cid:durableId="163135196">
    <w:abstractNumId w:val="6"/>
  </w:num>
  <w:num w:numId="2" w16cid:durableId="1537616853">
    <w:abstractNumId w:val="4"/>
  </w:num>
  <w:num w:numId="3" w16cid:durableId="1652756048">
    <w:abstractNumId w:val="5"/>
  </w:num>
  <w:num w:numId="4" w16cid:durableId="1623995385">
    <w:abstractNumId w:val="2"/>
  </w:num>
  <w:num w:numId="5" w16cid:durableId="1679381109">
    <w:abstractNumId w:val="3"/>
  </w:num>
  <w:num w:numId="6" w16cid:durableId="894393860">
    <w:abstractNumId w:val="1"/>
  </w:num>
  <w:num w:numId="7" w16cid:durableId="13900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65"/>
    <w:rsid w:val="00016791"/>
    <w:rsid w:val="00034B57"/>
    <w:rsid w:val="00036021"/>
    <w:rsid w:val="000470AA"/>
    <w:rsid w:val="000A1C4D"/>
    <w:rsid w:val="000B26AE"/>
    <w:rsid w:val="000C7770"/>
    <w:rsid w:val="000E2D91"/>
    <w:rsid w:val="000F4CA9"/>
    <w:rsid w:val="0010738B"/>
    <w:rsid w:val="00126116"/>
    <w:rsid w:val="001343E2"/>
    <w:rsid w:val="00141250"/>
    <w:rsid w:val="001515CF"/>
    <w:rsid w:val="00154DC5"/>
    <w:rsid w:val="00160ACF"/>
    <w:rsid w:val="00184BF2"/>
    <w:rsid w:val="00190C7C"/>
    <w:rsid w:val="001924B2"/>
    <w:rsid w:val="001A0CD7"/>
    <w:rsid w:val="001C64D1"/>
    <w:rsid w:val="001D725B"/>
    <w:rsid w:val="001E1F53"/>
    <w:rsid w:val="001F1FA7"/>
    <w:rsid w:val="001F3C8A"/>
    <w:rsid w:val="00251DBD"/>
    <w:rsid w:val="002560A6"/>
    <w:rsid w:val="00262499"/>
    <w:rsid w:val="0027587F"/>
    <w:rsid w:val="00281DBD"/>
    <w:rsid w:val="00287EA2"/>
    <w:rsid w:val="00294DE1"/>
    <w:rsid w:val="002A1804"/>
    <w:rsid w:val="00331370"/>
    <w:rsid w:val="00345162"/>
    <w:rsid w:val="0035200E"/>
    <w:rsid w:val="0036511A"/>
    <w:rsid w:val="003655F3"/>
    <w:rsid w:val="00397DAB"/>
    <w:rsid w:val="003A2241"/>
    <w:rsid w:val="003A4FF1"/>
    <w:rsid w:val="003C6F5B"/>
    <w:rsid w:val="003C75A5"/>
    <w:rsid w:val="003D0C89"/>
    <w:rsid w:val="003D0D85"/>
    <w:rsid w:val="003D76DC"/>
    <w:rsid w:val="003E0028"/>
    <w:rsid w:val="004147EF"/>
    <w:rsid w:val="00435FF7"/>
    <w:rsid w:val="004407F3"/>
    <w:rsid w:val="00440F81"/>
    <w:rsid w:val="004421E8"/>
    <w:rsid w:val="004716B9"/>
    <w:rsid w:val="004868C5"/>
    <w:rsid w:val="004A2808"/>
    <w:rsid w:val="004B07FD"/>
    <w:rsid w:val="004B0AC6"/>
    <w:rsid w:val="004C44DD"/>
    <w:rsid w:val="004C6CE6"/>
    <w:rsid w:val="004D0CCE"/>
    <w:rsid w:val="004D475B"/>
    <w:rsid w:val="004E1956"/>
    <w:rsid w:val="005167D8"/>
    <w:rsid w:val="005260C4"/>
    <w:rsid w:val="00543F0D"/>
    <w:rsid w:val="005850BE"/>
    <w:rsid w:val="005A5877"/>
    <w:rsid w:val="005C3FC5"/>
    <w:rsid w:val="005C4482"/>
    <w:rsid w:val="00623BA1"/>
    <w:rsid w:val="00641310"/>
    <w:rsid w:val="006C7E70"/>
    <w:rsid w:val="006D1804"/>
    <w:rsid w:val="006D3A32"/>
    <w:rsid w:val="006E6721"/>
    <w:rsid w:val="007010F4"/>
    <w:rsid w:val="00702894"/>
    <w:rsid w:val="00704A1E"/>
    <w:rsid w:val="00714344"/>
    <w:rsid w:val="00715EC2"/>
    <w:rsid w:val="007221DD"/>
    <w:rsid w:val="007333B2"/>
    <w:rsid w:val="007460A0"/>
    <w:rsid w:val="00767EF5"/>
    <w:rsid w:val="00770765"/>
    <w:rsid w:val="007B0AB8"/>
    <w:rsid w:val="007C02F1"/>
    <w:rsid w:val="007C461D"/>
    <w:rsid w:val="007C7C37"/>
    <w:rsid w:val="007D3112"/>
    <w:rsid w:val="007E1FC8"/>
    <w:rsid w:val="007E61A0"/>
    <w:rsid w:val="007F1EAB"/>
    <w:rsid w:val="0080288A"/>
    <w:rsid w:val="00811159"/>
    <w:rsid w:val="00813C4D"/>
    <w:rsid w:val="00817DCB"/>
    <w:rsid w:val="00826E46"/>
    <w:rsid w:val="00847490"/>
    <w:rsid w:val="00865544"/>
    <w:rsid w:val="0087433D"/>
    <w:rsid w:val="0088001B"/>
    <w:rsid w:val="00895048"/>
    <w:rsid w:val="008A2474"/>
    <w:rsid w:val="008E03CC"/>
    <w:rsid w:val="009030E2"/>
    <w:rsid w:val="00915266"/>
    <w:rsid w:val="0094036F"/>
    <w:rsid w:val="0094665E"/>
    <w:rsid w:val="009733F1"/>
    <w:rsid w:val="00980FAF"/>
    <w:rsid w:val="009849D8"/>
    <w:rsid w:val="009B0B21"/>
    <w:rsid w:val="009B3071"/>
    <w:rsid w:val="009E2AD7"/>
    <w:rsid w:val="009F1772"/>
    <w:rsid w:val="00A02595"/>
    <w:rsid w:val="00A20B08"/>
    <w:rsid w:val="00A25470"/>
    <w:rsid w:val="00A626BE"/>
    <w:rsid w:val="00A81CA3"/>
    <w:rsid w:val="00A87EBB"/>
    <w:rsid w:val="00A90E71"/>
    <w:rsid w:val="00A951AB"/>
    <w:rsid w:val="00A95E4F"/>
    <w:rsid w:val="00AB14A0"/>
    <w:rsid w:val="00AB7A52"/>
    <w:rsid w:val="00AD42D5"/>
    <w:rsid w:val="00AF24C7"/>
    <w:rsid w:val="00B331B5"/>
    <w:rsid w:val="00B34C1A"/>
    <w:rsid w:val="00B43FB8"/>
    <w:rsid w:val="00B474A0"/>
    <w:rsid w:val="00B654D0"/>
    <w:rsid w:val="00B708D2"/>
    <w:rsid w:val="00B72DD5"/>
    <w:rsid w:val="00B87914"/>
    <w:rsid w:val="00BE34BC"/>
    <w:rsid w:val="00BE6D18"/>
    <w:rsid w:val="00BF1DD6"/>
    <w:rsid w:val="00C06473"/>
    <w:rsid w:val="00C64918"/>
    <w:rsid w:val="00C722C3"/>
    <w:rsid w:val="00CB5F35"/>
    <w:rsid w:val="00CE0DD7"/>
    <w:rsid w:val="00CE750B"/>
    <w:rsid w:val="00CF6D08"/>
    <w:rsid w:val="00D06A4F"/>
    <w:rsid w:val="00D45753"/>
    <w:rsid w:val="00D75084"/>
    <w:rsid w:val="00DB33D2"/>
    <w:rsid w:val="00DD799D"/>
    <w:rsid w:val="00DE1230"/>
    <w:rsid w:val="00DF540A"/>
    <w:rsid w:val="00E7435A"/>
    <w:rsid w:val="00E95049"/>
    <w:rsid w:val="00EB4848"/>
    <w:rsid w:val="00ED5080"/>
    <w:rsid w:val="00ED5FA9"/>
    <w:rsid w:val="00EE21AA"/>
    <w:rsid w:val="00F41345"/>
    <w:rsid w:val="00F44C6F"/>
    <w:rsid w:val="00F64461"/>
    <w:rsid w:val="00F6575B"/>
    <w:rsid w:val="00F676B8"/>
    <w:rsid w:val="00F95B8E"/>
    <w:rsid w:val="00FA0588"/>
    <w:rsid w:val="00FA2185"/>
    <w:rsid w:val="00FA65B4"/>
    <w:rsid w:val="00FD1778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04849"/>
  <w15:docId w15:val="{567E15C4-B650-4015-AA96-2E188B5D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4A1E"/>
    <w:pPr>
      <w:keepNext/>
      <w:keepLines/>
      <w:widowControl/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uiPriority w:val="99"/>
    <w:rsid w:val="00C722C3"/>
    <w:rPr>
      <w:rFonts w:ascii="Arial" w:hAnsi="Arial" w:cs="Arial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1343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43E2"/>
    <w:rPr>
      <w:rFonts w:ascii="Tahoma" w:hAnsi="Tahoma" w:cs="Tahoma"/>
      <w:sz w:val="16"/>
      <w:szCs w:val="1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7C7C37"/>
    <w:rPr>
      <w:color w:val="808080"/>
    </w:rPr>
  </w:style>
  <w:style w:type="paragraph" w:styleId="Descripcin">
    <w:name w:val="caption"/>
    <w:basedOn w:val="Normal"/>
    <w:next w:val="Normal"/>
    <w:unhideWhenUsed/>
    <w:qFormat/>
    <w:rsid w:val="007C7C37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rsid w:val="00FA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808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customStyle="1" w:styleId="Default">
    <w:name w:val="Default"/>
    <w:rsid w:val="00287E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rsid w:val="00704A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6B8"/>
    <w:rPr>
      <w:rFonts w:ascii="Arial" w:hAnsi="Arial" w:cs="Arial"/>
      <w:sz w:val="24"/>
      <w:szCs w:val="24"/>
      <w:lang w:val="es-ES_tradnl"/>
    </w:rPr>
  </w:style>
  <w:style w:type="character" w:styleId="Hipervnculo">
    <w:name w:val="Hyperlink"/>
    <w:basedOn w:val="Fuentedeprrafopredeter"/>
    <w:unhideWhenUsed/>
    <w:rsid w:val="00F67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450C21430684C91032FF5BE2885F5" ma:contentTypeVersion="19" ma:contentTypeDescription="Crear nuevo documento." ma:contentTypeScope="" ma:versionID="bda4a7d505445bf6d142566ed124bd34">
  <xsd:schema xmlns:xsd="http://www.w3.org/2001/XMLSchema" xmlns:xs="http://www.w3.org/2001/XMLSchema" xmlns:p="http://schemas.microsoft.com/office/2006/metadata/properties" xmlns:ns2="182591e6-0f8c-49be-857d-34c2e2210ef9" xmlns:ns3="680276ee-2552-4165-9adf-a17735bd9bc3" targetNamespace="http://schemas.microsoft.com/office/2006/metadata/properties" ma:root="true" ma:fieldsID="117aaf42255997c4efb3ec178471045c" ns2:_="" ns3:_="">
    <xsd:import namespace="182591e6-0f8c-49be-857d-34c2e2210ef9"/>
    <xsd:import namespace="680276ee-2552-4165-9adf-a17735bd9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digo"/>
                <xsd:element ref="ns3:Fecha"/>
                <xsd:element ref="ns3:Version0"/>
                <xsd:element ref="ns3:Macroproceso" minOccurs="0"/>
                <xsd:element ref="ns3:Proceso" minOccurs="0"/>
                <xsd:element ref="ns3:TipoDocumento"/>
                <xsd:element ref="ns3:Vigente" minOccurs="0"/>
                <xsd:element ref="ns3:ProcesoAdicional" minOccurs="0"/>
                <xsd:element ref="ns3:Otro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76ee-2552-4165-9adf-a17735bd9bc3" elementFormDefault="qualified">
    <xsd:import namespace="http://schemas.microsoft.com/office/2006/documentManagement/types"/>
    <xsd:import namespace="http://schemas.microsoft.com/office/infopath/2007/PartnerControls"/>
    <xsd:element name="Codigo" ma:index="11" ma:displayName="Codigo" ma:description="" ma:internalName="Codigo">
      <xsd:simpleType>
        <xsd:restriction base="dms:Text">
          <xsd:maxLength value="255"/>
        </xsd:restriction>
      </xsd:simpleType>
    </xsd:element>
    <xsd:element name="Fecha" ma:index="12" ma:displayName="Fecha" ma:default="[today]" ma:description="" ma:format="DateOnly" ma:internalName="Fecha">
      <xsd:simpleType>
        <xsd:restriction base="dms:DateTime"/>
      </xsd:simpleType>
    </xsd:element>
    <xsd:element name="Version0" ma:index="13" ma:displayName="Version" ma:description="" ma:internalName="Version0">
      <xsd:simpleType>
        <xsd:restriction base="dms:Text">
          <xsd:maxLength value="255"/>
        </xsd:restriction>
      </xsd:simpleType>
    </xsd:element>
    <xsd:element name="Macroproceso" ma:index="14" nillable="true" ma:displayName="Macroproceso" ma:list="{c17422d4-4545-482b-b660-eda27864ee9e}" ma:internalName="Macroproceso" ma:showField="Title">
      <xsd:simpleType>
        <xsd:restriction base="dms:Lookup"/>
      </xsd:simpleType>
    </xsd:element>
    <xsd:element name="Proceso" ma:index="15" nillable="true" ma:displayName="Proceso" ma:list="{e28feae6-c23e-4b6a-b734-68e3d5de65ca}" ma:internalName="Proceso" ma:showField="Title">
      <xsd:simpleType>
        <xsd:restriction base="dms:Lookup"/>
      </xsd:simpleType>
    </xsd:element>
    <xsd:element name="TipoDocumento" ma:index="16" ma:displayName="TipoDocumento" ma:list="{9a97defc-52ba-49ac-93f4-976aa7e8b9ac}" ma:internalName="TipoDocumento" ma:showField="Title">
      <xsd:simpleType>
        <xsd:restriction base="dms:Lookup"/>
      </xsd:simpleType>
    </xsd:element>
    <xsd:element name="Vigente" ma:index="17" nillable="true" ma:displayName="Vigente" ma:default="1" ma:description="" ma:internalName="Vigente">
      <xsd:simpleType>
        <xsd:restriction base="dms:Boolean"/>
      </xsd:simpleType>
    </xsd:element>
    <xsd:element name="ProcesoAdicional" ma:index="18" nillable="true" ma:displayName="ProcesoAdicional" ma:description="" ma:list="{e28feae6-c23e-4b6a-b734-68e3d5de65ca}" ma:internalName="ProcesoAdicional" ma:showField="Title" ma:web="{9413FA74-DBCF-4579-965F-5E839F85CD7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troLink" ma:index="19" nillable="true" ma:displayName="OtroLink" ma:format="Hyperlink" ma:internalName="Otro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680276ee-2552-4165-9adf-a17735bd9bc3">6</Proceso>
    <Fecha xmlns="680276ee-2552-4165-9adf-a17735bd9bc3">2023-07-26T05:00:00+00:00</Fecha>
    <TipoDocumento xmlns="680276ee-2552-4165-9adf-a17735bd9bc3">7</TipoDocumento>
    <Codigo xmlns="680276ee-2552-4165-9adf-a17735bd9bc3">F06-MN-GFI-01</Codigo>
    <Version0 xmlns="680276ee-2552-4165-9adf-a17735bd9bc3">2</Version0>
    <Macroproceso xmlns="680276ee-2552-4165-9adf-a17735bd9bc3">4</Macroproceso>
    <_dlc_DocId xmlns="182591e6-0f8c-49be-857d-34c2e2210ef9">C6HDPSSWJME2-848893698-2049</_dlc_DocId>
    <_dlc_DocIdUrl xmlns="182591e6-0f8c-49be-857d-34c2e2210ef9">
      <Url>https://www.minagricultura.gov.co/SIG/_layouts/15/DocIdRedir.aspx?ID=C6HDPSSWJME2-848893698-2049</Url>
      <Description>C6HDPSSWJME2-848893698-2049</Description>
    </_dlc_DocIdUrl>
    <Vigente xmlns="680276ee-2552-4165-9adf-a17735bd9bc3">false</Vigente>
    <ProcesoAdicional xmlns="680276ee-2552-4165-9adf-a17735bd9bc3">
      <Value>12</Value>
      <Value>24</Value>
      <Value>1</Value>
      <Value>17</Value>
      <Value>9</Value>
      <Value>10</Value>
      <Value>11</Value>
      <Value>2</Value>
      <Value>18</Value>
      <Value>21</Value>
      <Value>22</Value>
      <Value>13</Value>
      <Value>23</Value>
      <Value>3</Value>
      <Value>19</Value>
      <Value>15</Value>
      <Value>20</Value>
      <Value>16</Value>
      <Value>4</Value>
      <Value>5</Value>
      <Value>7</Value>
      <Value>8</Value>
      <Value>14</Value>
    </ProcesoAdicional>
    <OtroLink xmlns="680276ee-2552-4165-9adf-a17735bd9bc3">
      <Url xsi:nil="true"/>
      <Description xsi:nil="true"/>
    </Otro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C4B344-9C76-41DD-A6A1-FFFA1D7E4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591e6-0f8c-49be-857d-34c2e2210ef9"/>
    <ds:schemaRef ds:uri="680276ee-2552-4165-9adf-a17735bd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FF991-8401-446E-887A-6EDAF23EFDE6}">
  <ds:schemaRefs>
    <ds:schemaRef ds:uri="http://schemas.microsoft.com/office/2006/metadata/properties"/>
    <ds:schemaRef ds:uri="http://schemas.microsoft.com/office/infopath/2007/PartnerControls"/>
    <ds:schemaRef ds:uri="680276ee-2552-4165-9adf-a17735bd9bc3"/>
    <ds:schemaRef ds:uri="182591e6-0f8c-49be-857d-34c2e2210ef9"/>
  </ds:schemaRefs>
</ds:datastoreItem>
</file>

<file path=customXml/itemProps3.xml><?xml version="1.0" encoding="utf-8"?>
<ds:datastoreItem xmlns:ds="http://schemas.openxmlformats.org/officeDocument/2006/customXml" ds:itemID="{E0D6ABDE-55F8-42E1-A931-29756E4FF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7A7FF-23BD-47EE-81CF-4A6156B485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Constitución de Reserva Presupuestal</vt:lpstr>
    </vt:vector>
  </TitlesOfParts>
  <Manager>INALCEC</Manager>
  <Company>MINISTERIO DE AGRICULTURA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Constitución de Reserva Presupuestal</dc:title>
  <dc:creator>Gustavo Ortegón M.</dc:creator>
  <cp:lastModifiedBy>Wilder Fabian Patiño</cp:lastModifiedBy>
  <cp:revision>14</cp:revision>
  <cp:lastPrinted>2026-01-20T17:10:00Z</cp:lastPrinted>
  <dcterms:created xsi:type="dcterms:W3CDTF">2023-06-02T14:30:00Z</dcterms:created>
  <dcterms:modified xsi:type="dcterms:W3CDTF">2026-05-13T22:51:00Z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0x010100F28450C21430684C91032FF5BE2885F5</vt:lpwstr>
  </property>
  <property fmtid="{D5CDD505-2E9C-101B-9397-08002B2CF9AE}" pid="3" name="_dlc_DocIdItemGuid">
    <vt:lpwstr>57dc3b1b-c5a8-4d91-8924-6556f1c25a8a</vt:lpwstr>
  </property>
</Properties>
</file>